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A68" w:rsidRPr="006C6A24" w:rsidRDefault="006C6A24" w:rsidP="006C6A24">
      <w:pPr>
        <w:jc w:val="center"/>
        <w:rPr>
          <w:sz w:val="28"/>
          <w:szCs w:val="28"/>
        </w:rPr>
      </w:pPr>
      <w:r w:rsidRPr="006C6A24">
        <w:rPr>
          <w:sz w:val="28"/>
          <w:szCs w:val="28"/>
        </w:rPr>
        <w:t>Obec Lhotky, okres Mladá Boleslav</w:t>
      </w:r>
    </w:p>
    <w:p w:rsidR="006C6A24" w:rsidRPr="00B32EC1" w:rsidRDefault="006C6A24" w:rsidP="006C6A24">
      <w:pPr>
        <w:pStyle w:val="Bezmezer"/>
        <w:jc w:val="center"/>
        <w:rPr>
          <w:b/>
          <w:sz w:val="32"/>
          <w:szCs w:val="32"/>
        </w:rPr>
      </w:pPr>
      <w:r w:rsidRPr="00B32EC1">
        <w:rPr>
          <w:b/>
          <w:sz w:val="32"/>
          <w:szCs w:val="32"/>
        </w:rPr>
        <w:t>Obecně závazná vyhláška</w:t>
      </w:r>
    </w:p>
    <w:p w:rsidR="006C6A24" w:rsidRPr="00B32EC1" w:rsidRDefault="006C6A24" w:rsidP="006C6A24">
      <w:pPr>
        <w:pStyle w:val="Bezmezer"/>
        <w:jc w:val="center"/>
        <w:rPr>
          <w:b/>
          <w:sz w:val="32"/>
          <w:szCs w:val="32"/>
        </w:rPr>
      </w:pPr>
      <w:r w:rsidRPr="00B32EC1">
        <w:rPr>
          <w:b/>
          <w:sz w:val="32"/>
          <w:szCs w:val="32"/>
        </w:rPr>
        <w:t>obce Lhotky</w:t>
      </w:r>
    </w:p>
    <w:p w:rsidR="006C6A24" w:rsidRPr="00B32EC1" w:rsidRDefault="006C6A24" w:rsidP="006C6A24">
      <w:pPr>
        <w:pStyle w:val="Bezmezer"/>
        <w:jc w:val="center"/>
        <w:rPr>
          <w:b/>
          <w:sz w:val="32"/>
          <w:szCs w:val="32"/>
        </w:rPr>
      </w:pPr>
      <w:r w:rsidRPr="00B32EC1">
        <w:rPr>
          <w:b/>
          <w:sz w:val="32"/>
          <w:szCs w:val="32"/>
        </w:rPr>
        <w:t>č</w:t>
      </w:r>
      <w:r w:rsidR="00E27BEC">
        <w:rPr>
          <w:b/>
          <w:sz w:val="32"/>
          <w:szCs w:val="32"/>
        </w:rPr>
        <w:t>. 1/2015</w:t>
      </w:r>
    </w:p>
    <w:p w:rsidR="006C6A24" w:rsidRDefault="006C6A24" w:rsidP="006C6A24">
      <w:pPr>
        <w:pStyle w:val="Bezmezer"/>
        <w:rPr>
          <w:sz w:val="32"/>
          <w:szCs w:val="32"/>
        </w:rPr>
      </w:pPr>
    </w:p>
    <w:p w:rsidR="006C6A24" w:rsidRDefault="006C6A24" w:rsidP="006C6A24">
      <w:pPr>
        <w:pStyle w:val="Bezmezer"/>
        <w:rPr>
          <w:sz w:val="32"/>
          <w:szCs w:val="32"/>
        </w:rPr>
      </w:pPr>
      <w:r>
        <w:rPr>
          <w:sz w:val="32"/>
          <w:szCs w:val="32"/>
        </w:rPr>
        <w:t>kterou se stanoví část společného školského obvodu základní školy</w:t>
      </w:r>
    </w:p>
    <w:p w:rsidR="00B32EC1" w:rsidRDefault="00B32EC1" w:rsidP="006C6A24">
      <w:pPr>
        <w:pStyle w:val="Bezmezer"/>
        <w:rPr>
          <w:sz w:val="32"/>
          <w:szCs w:val="32"/>
        </w:rPr>
      </w:pPr>
    </w:p>
    <w:p w:rsidR="00E27BEC" w:rsidRDefault="00B32EC1" w:rsidP="006C6A24">
      <w:pPr>
        <w:pStyle w:val="Bezmezer"/>
      </w:pPr>
      <w:r>
        <w:t>Zastupitelstvo obce Lhotky schvaluje a vydává dne</w:t>
      </w:r>
      <w:r w:rsidR="00E27BEC">
        <w:t xml:space="preserve"> </w:t>
      </w:r>
      <w:proofErr w:type="gramStart"/>
      <w:r w:rsidR="00E27BEC">
        <w:t>28.2.2015</w:t>
      </w:r>
      <w:proofErr w:type="gramEnd"/>
      <w:r w:rsidR="00E27BEC">
        <w:t xml:space="preserve"> </w:t>
      </w:r>
      <w:r>
        <w:t>v souladu s </w:t>
      </w:r>
      <w:proofErr w:type="spellStart"/>
      <w:r>
        <w:t>ust</w:t>
      </w:r>
      <w:proofErr w:type="spellEnd"/>
      <w:r>
        <w:t>. § 10 písm. d), § 35</w:t>
      </w:r>
    </w:p>
    <w:p w:rsidR="00E27BEC" w:rsidRDefault="00B32EC1" w:rsidP="006C6A24">
      <w:pPr>
        <w:pStyle w:val="Bezmezer"/>
      </w:pPr>
      <w:r>
        <w:t xml:space="preserve">a § 84 odst. 2) písm. h) zákona č.128/2000 Sb., o obcích, ve znění pozdějších předpisů a </w:t>
      </w:r>
      <w:proofErr w:type="spellStart"/>
      <w:r>
        <w:t>ust</w:t>
      </w:r>
      <w:proofErr w:type="spellEnd"/>
      <w:r>
        <w:t>. § 178 odst. 2) písm. c) zákona č. 561/2004 Sb., o předškolním, základním, středním, vyšším odborném</w:t>
      </w:r>
    </w:p>
    <w:p w:rsidR="00B32EC1" w:rsidRDefault="00B32EC1" w:rsidP="006C6A24">
      <w:pPr>
        <w:pStyle w:val="Bezmezer"/>
      </w:pPr>
      <w:r>
        <w:t>a jiném vzdělávání (školský zákon), ve znění pozdějších předpisů (dále jen „ školský zákon“), tuto obecně závaznou vyhlášku, kterou se stanoví část společného školského obvodu základní školy:</w:t>
      </w:r>
    </w:p>
    <w:p w:rsidR="00B32EC1" w:rsidRDefault="00B32EC1" w:rsidP="006C6A24">
      <w:pPr>
        <w:pStyle w:val="Bezmezer"/>
      </w:pPr>
    </w:p>
    <w:p w:rsidR="00B32EC1" w:rsidRDefault="00B32EC1" w:rsidP="006C6A24">
      <w:pPr>
        <w:pStyle w:val="Bezmezer"/>
      </w:pPr>
    </w:p>
    <w:p w:rsidR="00B32EC1" w:rsidRDefault="00B32EC1" w:rsidP="00B32EC1">
      <w:pPr>
        <w:pStyle w:val="Bezmezer"/>
        <w:jc w:val="center"/>
        <w:rPr>
          <w:b/>
        </w:rPr>
      </w:pPr>
      <w:r w:rsidRPr="00B32EC1">
        <w:rPr>
          <w:b/>
        </w:rPr>
        <w:t>Čl. 1</w:t>
      </w:r>
    </w:p>
    <w:p w:rsidR="00354F83" w:rsidRDefault="00354F83" w:rsidP="00B32EC1">
      <w:pPr>
        <w:pStyle w:val="Bezmezer"/>
        <w:jc w:val="center"/>
        <w:rPr>
          <w:b/>
        </w:rPr>
      </w:pPr>
    </w:p>
    <w:p w:rsidR="00E27BEC" w:rsidRDefault="00354F83" w:rsidP="00354F83">
      <w:pPr>
        <w:pStyle w:val="Bezmezer"/>
      </w:pPr>
      <w:r w:rsidRPr="00354F83">
        <w:t xml:space="preserve">Na </w:t>
      </w:r>
      <w:r>
        <w:t xml:space="preserve">základě písemné dohody o vytvoření společného školského obvodu základní školy – Základní škola a Mateřská škola Březno, se sídlem </w:t>
      </w:r>
      <w:r w:rsidR="00BC003E">
        <w:t>B</w:t>
      </w:r>
      <w:r>
        <w:t>řezn</w:t>
      </w:r>
      <w:r w:rsidR="00115D92">
        <w:t>o</w:t>
      </w:r>
      <w:r>
        <w:t xml:space="preserve"> 115, PSČ 294 06, IČO: 70988102, která je v souladu s </w:t>
      </w:r>
      <w:proofErr w:type="spellStart"/>
      <w:r>
        <w:t>ust</w:t>
      </w:r>
      <w:proofErr w:type="spellEnd"/>
      <w:r>
        <w:t xml:space="preserve">. </w:t>
      </w:r>
    </w:p>
    <w:p w:rsidR="00354F83" w:rsidRDefault="00354F83" w:rsidP="00354F83">
      <w:pPr>
        <w:pStyle w:val="Bezmezer"/>
      </w:pPr>
      <w:bookmarkStart w:id="0" w:name="_GoBack"/>
      <w:bookmarkEnd w:id="0"/>
      <w:r>
        <w:t>§ 141</w:t>
      </w:r>
      <w:r w:rsidR="00115D92">
        <w:t xml:space="preserve"> odst.1</w:t>
      </w:r>
      <w:r>
        <w:t>) písm. a) a násl</w:t>
      </w:r>
      <w:r w:rsidR="00115D92">
        <w:t>.</w:t>
      </w:r>
      <w:r>
        <w:t xml:space="preserve"> školského zákona zapsána v rejstříku škol a školských zařízení a posk</w:t>
      </w:r>
      <w:r w:rsidR="00115D92">
        <w:t>y</w:t>
      </w:r>
      <w:r>
        <w:t>tuje základní vzdělávání dětí v prvním až devátém ročníku v souladu se vzdělávací soustavou základních škol, jejímž zřizovatelem je městys Březno, uzavřené mezi obcí Lhotky a městysem Březno, se touto obecně závaznou vyhláškou stanovuje, že:</w:t>
      </w:r>
    </w:p>
    <w:p w:rsidR="00354F83" w:rsidRDefault="00354F83" w:rsidP="00354F83">
      <w:pPr>
        <w:pStyle w:val="Bezmezer"/>
      </w:pPr>
    </w:p>
    <w:p w:rsidR="00354F83" w:rsidRDefault="00354F83" w:rsidP="00354F83">
      <w:pPr>
        <w:pStyle w:val="Bezmezer"/>
        <w:rPr>
          <w:b/>
        </w:rPr>
      </w:pPr>
      <w:r w:rsidRPr="00354F83">
        <w:rPr>
          <w:b/>
        </w:rPr>
        <w:t>území obce Lhotky je součástí školského obvodu základní školy – Základní škola a Mateřská škola Březno, se sídlem Březno 115, PSČ 294 06 IČO 70988102.</w:t>
      </w:r>
    </w:p>
    <w:p w:rsidR="00354F83" w:rsidRDefault="00354F83" w:rsidP="00354F83">
      <w:pPr>
        <w:pStyle w:val="Bezmezer"/>
        <w:rPr>
          <w:b/>
        </w:rPr>
      </w:pPr>
    </w:p>
    <w:p w:rsidR="00354F83" w:rsidRDefault="00354F83" w:rsidP="00354F83">
      <w:pPr>
        <w:pStyle w:val="Bezmezer"/>
        <w:jc w:val="center"/>
        <w:rPr>
          <w:b/>
        </w:rPr>
      </w:pPr>
      <w:proofErr w:type="gramStart"/>
      <w:r>
        <w:rPr>
          <w:b/>
        </w:rPr>
        <w:t>Čl.2</w:t>
      </w:r>
      <w:proofErr w:type="gramEnd"/>
    </w:p>
    <w:p w:rsidR="00354F83" w:rsidRDefault="00354F83" w:rsidP="00354F83">
      <w:pPr>
        <w:pStyle w:val="Bezmezer"/>
        <w:jc w:val="center"/>
        <w:rPr>
          <w:b/>
        </w:rPr>
      </w:pPr>
    </w:p>
    <w:p w:rsidR="00354F83" w:rsidRDefault="00354F83" w:rsidP="00354F83">
      <w:pPr>
        <w:pStyle w:val="Bezmezer"/>
      </w:pPr>
      <w:r>
        <w:t xml:space="preserve">Tato obecně závazná vyhláška nabývá účinnosti 15. </w:t>
      </w:r>
      <w:r w:rsidR="00D41706">
        <w:t>dnem ode dne jejího vyhlášení.</w:t>
      </w:r>
    </w:p>
    <w:p w:rsidR="00D41706" w:rsidRDefault="00D41706" w:rsidP="00354F83">
      <w:pPr>
        <w:pStyle w:val="Bezmezer"/>
      </w:pPr>
    </w:p>
    <w:p w:rsidR="00D41706" w:rsidRDefault="00D41706" w:rsidP="00354F83">
      <w:pPr>
        <w:pStyle w:val="Bezmezer"/>
      </w:pPr>
    </w:p>
    <w:p w:rsidR="00D41706" w:rsidRDefault="00D41706" w:rsidP="00354F83">
      <w:pPr>
        <w:pStyle w:val="Bezmezer"/>
      </w:pPr>
    </w:p>
    <w:p w:rsidR="00D41706" w:rsidRDefault="00D41706" w:rsidP="00354F83">
      <w:pPr>
        <w:pStyle w:val="Bezmezer"/>
      </w:pPr>
    </w:p>
    <w:p w:rsidR="00D41706" w:rsidRDefault="00D41706" w:rsidP="00354F83">
      <w:pPr>
        <w:pStyle w:val="Bezmezer"/>
      </w:pPr>
      <w:r>
        <w:t>……………………………………………………                                                       ……………………………………………………</w:t>
      </w:r>
    </w:p>
    <w:p w:rsidR="00D41706" w:rsidRPr="00354F83" w:rsidRDefault="00D41706" w:rsidP="00354F83">
      <w:pPr>
        <w:pStyle w:val="Bezmezer"/>
      </w:pPr>
      <w:r>
        <w:t xml:space="preserve">             Filip </w:t>
      </w:r>
      <w:proofErr w:type="gramStart"/>
      <w:r>
        <w:t xml:space="preserve">Javůrek                                                                         </w:t>
      </w:r>
      <w:r w:rsidR="00CA7093">
        <w:t xml:space="preserve">              </w:t>
      </w:r>
      <w:r>
        <w:t xml:space="preserve">    Lucie</w:t>
      </w:r>
      <w:proofErr w:type="gramEnd"/>
      <w:r>
        <w:t xml:space="preserve"> Mudrochová</w:t>
      </w:r>
    </w:p>
    <w:p w:rsidR="00B32EC1" w:rsidRDefault="00CA7093" w:rsidP="006C6A24">
      <w:pPr>
        <w:pStyle w:val="Bezmezer"/>
      </w:pPr>
      <w:r>
        <w:t xml:space="preserve">           </w:t>
      </w:r>
      <w:proofErr w:type="gramStart"/>
      <w:r>
        <w:t>místostarosta                                                                                              starostka</w:t>
      </w:r>
      <w:proofErr w:type="gramEnd"/>
      <w:r>
        <w:t xml:space="preserve"> obce</w:t>
      </w:r>
    </w:p>
    <w:p w:rsidR="00346F35" w:rsidRDefault="00346F35" w:rsidP="006C6A24">
      <w:pPr>
        <w:pStyle w:val="Bezmezer"/>
      </w:pPr>
    </w:p>
    <w:p w:rsidR="00346F35" w:rsidRDefault="00346F35" w:rsidP="006C6A24">
      <w:pPr>
        <w:pStyle w:val="Bezmezer"/>
      </w:pPr>
    </w:p>
    <w:p w:rsidR="00346F35" w:rsidRDefault="00346F35" w:rsidP="006C6A24">
      <w:pPr>
        <w:pStyle w:val="Bezmezer"/>
      </w:pPr>
      <w:r>
        <w:t>Vyvěšeno:</w:t>
      </w:r>
    </w:p>
    <w:p w:rsidR="00346F35" w:rsidRDefault="00346F35" w:rsidP="006C6A24">
      <w:pPr>
        <w:pStyle w:val="Bezmezer"/>
      </w:pPr>
    </w:p>
    <w:p w:rsidR="00346F35" w:rsidRPr="00B32EC1" w:rsidRDefault="00346F35" w:rsidP="006C6A24">
      <w:pPr>
        <w:pStyle w:val="Bezmezer"/>
      </w:pPr>
      <w:r>
        <w:t>Sejmuto:</w:t>
      </w:r>
    </w:p>
    <w:sectPr w:rsidR="00346F35" w:rsidRPr="00B32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64E"/>
    <w:rsid w:val="00115D92"/>
    <w:rsid w:val="001A664E"/>
    <w:rsid w:val="00346F35"/>
    <w:rsid w:val="00354F83"/>
    <w:rsid w:val="006C6A24"/>
    <w:rsid w:val="007F6A68"/>
    <w:rsid w:val="00A47466"/>
    <w:rsid w:val="00A51906"/>
    <w:rsid w:val="00B32EC1"/>
    <w:rsid w:val="00BC003E"/>
    <w:rsid w:val="00CA7093"/>
    <w:rsid w:val="00D41706"/>
    <w:rsid w:val="00E2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BCD8F7-2B76-4EE8-BC95-4A01D355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6A2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27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7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OÚ Březno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obec</cp:lastModifiedBy>
  <cp:revision>2</cp:revision>
  <cp:lastPrinted>2015-05-25T16:51:00Z</cp:lastPrinted>
  <dcterms:created xsi:type="dcterms:W3CDTF">2015-05-25T16:52:00Z</dcterms:created>
  <dcterms:modified xsi:type="dcterms:W3CDTF">2015-05-25T16:52:00Z</dcterms:modified>
</cp:coreProperties>
</file>