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4A" w:rsidRPr="00BE4C5A" w:rsidRDefault="0056711E" w:rsidP="00BE4C5A">
      <w:pPr>
        <w:jc w:val="center"/>
        <w:rPr>
          <w:b/>
          <w:sz w:val="28"/>
        </w:rPr>
      </w:pPr>
      <w:r>
        <w:rPr>
          <w:b/>
          <w:sz w:val="28"/>
        </w:rPr>
        <w:t>Zápis č. 3</w:t>
      </w:r>
      <w:r w:rsidR="006C4D73" w:rsidRPr="00BE4C5A">
        <w:rPr>
          <w:b/>
          <w:sz w:val="28"/>
        </w:rPr>
        <w:t>/2016</w:t>
      </w:r>
    </w:p>
    <w:p w:rsidR="006C4D73" w:rsidRPr="00BE4C5A" w:rsidRDefault="006C4D73" w:rsidP="00BE4C5A">
      <w:pPr>
        <w:jc w:val="center"/>
        <w:rPr>
          <w:b/>
        </w:rPr>
      </w:pPr>
      <w:r w:rsidRPr="00BE4C5A">
        <w:rPr>
          <w:b/>
        </w:rPr>
        <w:t>z veřejného zasedání zastupitelstva</w:t>
      </w:r>
    </w:p>
    <w:p w:rsidR="006C4D73" w:rsidRPr="00BE4C5A" w:rsidRDefault="0061122B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>
        <w:rPr>
          <w:b/>
        </w:rPr>
        <w:t>obce Lhotky konaného dne 2. 3</w:t>
      </w:r>
      <w:r w:rsidR="006C4D73" w:rsidRPr="00BE4C5A">
        <w:rPr>
          <w:b/>
        </w:rPr>
        <w:t>. 2016 v</w:t>
      </w:r>
      <w:r>
        <w:rPr>
          <w:b/>
        </w:rPr>
        <w:t> Obecním domě Pastušina</w:t>
      </w:r>
    </w:p>
    <w:p w:rsidR="00BE4C5A" w:rsidRPr="00BE4C5A" w:rsidRDefault="00BE4C5A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</w:p>
    <w:p w:rsidR="006C4D73" w:rsidRPr="00BE4C5A" w:rsidRDefault="006C4D73" w:rsidP="00BE4C5A">
      <w:pPr>
        <w:pStyle w:val="Seznamsodrkami"/>
        <w:numPr>
          <w:ilvl w:val="0"/>
          <w:numId w:val="0"/>
        </w:numPr>
        <w:ind w:left="360" w:hanging="360"/>
        <w:jc w:val="center"/>
        <w:rPr>
          <w:b/>
        </w:rPr>
      </w:pPr>
      <w:r w:rsidRPr="00BE4C5A">
        <w:rPr>
          <w:b/>
        </w:rPr>
        <w:t>od 18.00 hodin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přítomni: Mudrochov</w:t>
      </w:r>
      <w:r w:rsidR="0061122B">
        <w:t>á, Pastorková, Brodský, Linhart, Javůrek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>omluveni: Tóthová, Jonáš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>Program:</w:t>
      </w:r>
      <w:r>
        <w:tab/>
        <w:t>1. Zahájení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2. </w:t>
      </w:r>
      <w:r w:rsidR="0061122B">
        <w:t>Zprávy o činnosti a hospodaření za rok 2015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3. </w:t>
      </w:r>
      <w:r w:rsidR="0061122B">
        <w:t>Prodej pozemku č. 79/2 v k. ú Lhotky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 xml:space="preserve">4. </w:t>
      </w:r>
      <w:proofErr w:type="gramStart"/>
      <w:r w:rsidR="0061122B">
        <w:t>Pálení ,,čarodějnic</w:t>
      </w:r>
      <w:proofErr w:type="gramEnd"/>
      <w:r w:rsidR="0061122B">
        <w:t>,,</w:t>
      </w:r>
    </w:p>
    <w:p w:rsidR="0061122B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5. Schválení věcného břemena k pozemku č. 31/2 v k. ú Lhotky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6</w:t>
      </w:r>
      <w:r w:rsidR="006C4D73">
        <w:t xml:space="preserve">. </w:t>
      </w:r>
      <w:r>
        <w:t>Usnesení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7</w:t>
      </w:r>
      <w:r w:rsidR="006C4D73">
        <w:t xml:space="preserve">. </w:t>
      </w:r>
      <w:r>
        <w:t>Diskuse</w:t>
      </w:r>
    </w:p>
    <w:p w:rsidR="006C4D73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  <w:t>8</w:t>
      </w:r>
      <w:r w:rsidR="006C4D73">
        <w:t xml:space="preserve">. </w:t>
      </w:r>
      <w:r>
        <w:t>Závěr</w:t>
      </w:r>
    </w:p>
    <w:p w:rsidR="00BE4C5A" w:rsidRDefault="0061122B" w:rsidP="006C4D73">
      <w:pPr>
        <w:pStyle w:val="Seznamsodrkami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 w:hanging="360"/>
      </w:pPr>
    </w:p>
    <w:p w:rsidR="006C4D73" w:rsidRDefault="006C4D73" w:rsidP="006C4D73">
      <w:pPr>
        <w:pStyle w:val="Seznamsodrkami"/>
        <w:numPr>
          <w:ilvl w:val="0"/>
          <w:numId w:val="2"/>
        </w:numPr>
        <w:ind w:left="360"/>
      </w:pPr>
      <w:r>
        <w:t xml:space="preserve">Zahájení provedla paní starostka L. Mudrochová, konstatovala, že je přítomno 5 členů zastupitelstva obce a tudíž je dnešní zasedání usnášení schopné. Zapisovatelkou určila paní N. Pastorkovou a ověřovateli zápisu pana J. Brodského a </w:t>
      </w:r>
      <w:r w:rsidR="0061122B">
        <w:t xml:space="preserve">pana </w:t>
      </w:r>
      <w:r w:rsidR="008417C7">
        <w:t xml:space="preserve">P. </w:t>
      </w:r>
      <w:r w:rsidR="0061122B">
        <w:t>Linharta</w:t>
      </w:r>
      <w:r>
        <w:t>.</w:t>
      </w:r>
    </w:p>
    <w:p w:rsidR="006C4D73" w:rsidRDefault="006C4D73" w:rsidP="006C4D73">
      <w:pPr>
        <w:pStyle w:val="Seznamsodrkami"/>
        <w:numPr>
          <w:ilvl w:val="0"/>
          <w:numId w:val="0"/>
        </w:numPr>
        <w:ind w:left="360"/>
      </w:pPr>
    </w:p>
    <w:p w:rsidR="006C4D73" w:rsidRDefault="008417C7" w:rsidP="006C4D73">
      <w:pPr>
        <w:pStyle w:val="Seznamsodrkami"/>
        <w:numPr>
          <w:ilvl w:val="0"/>
          <w:numId w:val="2"/>
        </w:numPr>
        <w:ind w:left="360"/>
      </w:pPr>
      <w:r>
        <w:t>Pí. Dana Vávrová přednesla zprávu o činnosti a hospodaření obce za rok 2015.</w:t>
      </w:r>
    </w:p>
    <w:p w:rsidR="006C4D73" w:rsidRDefault="006C4D73" w:rsidP="006C4D73">
      <w:pPr>
        <w:pStyle w:val="Odstavecseseznamem"/>
      </w:pPr>
    </w:p>
    <w:p w:rsidR="003D5670" w:rsidRDefault="006C4D73" w:rsidP="003D5670">
      <w:pPr>
        <w:pStyle w:val="Seznamsodrkami"/>
        <w:numPr>
          <w:ilvl w:val="0"/>
          <w:numId w:val="2"/>
        </w:numPr>
        <w:spacing w:after="0"/>
        <w:ind w:left="360"/>
      </w:pPr>
      <w:r>
        <w:t>Zastu</w:t>
      </w:r>
      <w:r w:rsidR="003D5670">
        <w:t>pitelstvo obce projednalo</w:t>
      </w:r>
      <w:r w:rsidR="008417C7">
        <w:t xml:space="preserve"> žádost p. Martina a Vladimíra Jonášových na odkoupení pozemku č. 79/2 v k. ú Lhotky. Jelikož nebyl žádný jiný zájemce a nikdo nepronesl námitku, prodej byl schválen za cenu 400,- /m2.</w:t>
      </w:r>
      <w:r w:rsidR="003D5670">
        <w:t xml:space="preserve"> </w:t>
      </w:r>
    </w:p>
    <w:p w:rsidR="003D5670" w:rsidRDefault="003D5670" w:rsidP="003D5670">
      <w:pPr>
        <w:pStyle w:val="Odstavecseseznamem"/>
      </w:pPr>
    </w:p>
    <w:p w:rsidR="003D5670" w:rsidRPr="008417C7" w:rsidRDefault="008417C7" w:rsidP="008417C7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a určilo nové místo na pálení čarodějnic, které se nachází </w:t>
      </w:r>
      <w:r w:rsidR="009F38BA">
        <w:t xml:space="preserve">na obecní louce </w:t>
      </w:r>
      <w:r w:rsidR="0056711E">
        <w:t>na „</w:t>
      </w:r>
      <w:proofErr w:type="spellStart"/>
      <w:r w:rsidR="0056711E">
        <w:t>Podolci</w:t>
      </w:r>
      <w:proofErr w:type="spellEnd"/>
      <w:r w:rsidR="0056711E">
        <w:t>“ v</w:t>
      </w:r>
      <w:bookmarkStart w:id="0" w:name="_GoBack"/>
      <w:bookmarkEnd w:id="0"/>
      <w:r w:rsidR="009F38BA">
        <w:t xml:space="preserve"> k. ú Lhotky. Organizace a dohlížení se ujmulo SDH Lhotky. </w:t>
      </w:r>
    </w:p>
    <w:p w:rsidR="00BF105B" w:rsidRDefault="00BF105B" w:rsidP="003D5670">
      <w:pPr>
        <w:pStyle w:val="Seznamsodrkami"/>
        <w:numPr>
          <w:ilvl w:val="0"/>
          <w:numId w:val="0"/>
        </w:numPr>
        <w:spacing w:after="0"/>
        <w:ind w:left="360"/>
        <w:rPr>
          <w:lang w:val="en-US"/>
        </w:rPr>
      </w:pPr>
    </w:p>
    <w:p w:rsidR="00BF105B" w:rsidRDefault="009F38BA" w:rsidP="00BF105B">
      <w:pPr>
        <w:pStyle w:val="Seznamsodrkami"/>
        <w:numPr>
          <w:ilvl w:val="0"/>
          <w:numId w:val="2"/>
        </w:numPr>
        <w:spacing w:after="0"/>
        <w:ind w:left="360"/>
      </w:pPr>
      <w:r>
        <w:t xml:space="preserve">Zastupitelstvo obce projednalo a schválilo smlouvu o zřízení věcného břemene na pozemku č. 31/2. Jedná se o elektrickou přípojku k pozemku č. 541/2 v k. ú Lhotky.  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Usnesení: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56711E" w:rsidP="00BF105B">
      <w:pPr>
        <w:pStyle w:val="Seznamsodrkami"/>
        <w:numPr>
          <w:ilvl w:val="0"/>
          <w:numId w:val="0"/>
        </w:numPr>
        <w:spacing w:after="0"/>
      </w:pPr>
      <w:r>
        <w:t>č. 2016/3</w:t>
      </w:r>
      <w:r w:rsidR="00BF105B">
        <w:t>/1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9F38BA" w:rsidP="00BF105B">
      <w:pPr>
        <w:pStyle w:val="Seznamsodrkami"/>
        <w:numPr>
          <w:ilvl w:val="0"/>
          <w:numId w:val="0"/>
        </w:numPr>
        <w:spacing w:after="0"/>
      </w:pPr>
      <w:r>
        <w:t>Zastupitelstvo obce schvaluje prodej pozemku č. 79/2 v k. ú Lh</w:t>
      </w:r>
      <w:r w:rsidR="003211C9">
        <w:t>otky za cenu 400,-/m2 p. Martinu a Vladimíru  Jonášových.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</w:p>
    <w:p w:rsidR="00BF105B" w:rsidRDefault="00BF105B" w:rsidP="00BF105B">
      <w:pPr>
        <w:pStyle w:val="Seznamsodrkami"/>
        <w:numPr>
          <w:ilvl w:val="0"/>
          <w:numId w:val="0"/>
        </w:numPr>
        <w:spacing w:after="0"/>
      </w:pPr>
      <w:r>
        <w:t xml:space="preserve">č. </w:t>
      </w:r>
      <w:r w:rsidR="0056711E">
        <w:t>2016/3</w:t>
      </w:r>
      <w:r w:rsidR="00BE4C5A">
        <w:t>/2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 xml:space="preserve">Zastupitelstvo obce schvaluje </w:t>
      </w:r>
      <w:r w:rsidR="009F38BA">
        <w:t>smlouvu o zřízení věcného břemene na obecním pozemku č. 31/2. Jedná se o elektrickou přípojku k pozemku č. 541/2 ve vlastnictví pí. Fuksové</w:t>
      </w:r>
      <w:r w:rsidR="00F22B8C">
        <w:t>. Náhrada za zřízení věcného břemene je sjednána částkou 1 000,-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E4C5A">
      <w:pPr>
        <w:pStyle w:val="Seznamsodrkami"/>
        <w:numPr>
          <w:ilvl w:val="0"/>
          <w:numId w:val="0"/>
        </w:numPr>
        <w:spacing w:after="0"/>
      </w:pPr>
      <w:r>
        <w:t>Zastupitelstvo obce schválilo všemi přítomnými hlasy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 poděkovala všem přítomným za účast a v 19.30 ukončila veřejné zasedání zastupitelstva obce.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Zapsala: N. Pastorková ……………………………………</w:t>
      </w:r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>Ověřovatelé: J. Brodský………………………………</w:t>
      </w:r>
      <w:proofErr w:type="gramStart"/>
      <w:r>
        <w:t>…..</w:t>
      </w:r>
      <w:proofErr w:type="gramEnd"/>
    </w:p>
    <w:p w:rsidR="00BE4C5A" w:rsidRDefault="00BE4C5A" w:rsidP="00BF105B">
      <w:pPr>
        <w:pStyle w:val="Seznamsodrkami"/>
        <w:numPr>
          <w:ilvl w:val="0"/>
          <w:numId w:val="0"/>
        </w:numPr>
        <w:spacing w:after="0"/>
      </w:pPr>
      <w:r>
        <w:tab/>
        <w:t xml:space="preserve">          </w:t>
      </w:r>
      <w:r w:rsidR="009F38BA">
        <w:t>P. Linhart</w:t>
      </w:r>
      <w:r>
        <w:t>………………………………………</w:t>
      </w:r>
    </w:p>
    <w:p w:rsidR="00BE4C5A" w:rsidRPr="003D5670" w:rsidRDefault="00BE4C5A" w:rsidP="00BF105B">
      <w:pPr>
        <w:pStyle w:val="Seznamsodrkami"/>
        <w:numPr>
          <w:ilvl w:val="0"/>
          <w:numId w:val="0"/>
        </w:numPr>
        <w:spacing w:after="0"/>
      </w:pPr>
      <w:r>
        <w:t>Starostka: L. Mudrochová………………………………</w:t>
      </w:r>
    </w:p>
    <w:sectPr w:rsidR="00BE4C5A" w:rsidRPr="003D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BF8AC8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125AD"/>
    <w:multiLevelType w:val="hybridMultilevel"/>
    <w:tmpl w:val="21F2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3"/>
    <w:rsid w:val="0002184A"/>
    <w:rsid w:val="003211C9"/>
    <w:rsid w:val="003D5670"/>
    <w:rsid w:val="0056711E"/>
    <w:rsid w:val="0061122B"/>
    <w:rsid w:val="006C4D73"/>
    <w:rsid w:val="008417C7"/>
    <w:rsid w:val="009F38BA"/>
    <w:rsid w:val="00A43280"/>
    <w:rsid w:val="00BE4C5A"/>
    <w:rsid w:val="00BF105B"/>
    <w:rsid w:val="00F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22D54-CF00-4791-A23F-F43CB1C6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uiPriority w:val="99"/>
    <w:unhideWhenUsed/>
    <w:rsid w:val="006C4D73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6C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obec</cp:lastModifiedBy>
  <cp:revision>5</cp:revision>
  <dcterms:created xsi:type="dcterms:W3CDTF">2016-04-06T09:50:00Z</dcterms:created>
  <dcterms:modified xsi:type="dcterms:W3CDTF">2016-08-01T17:07:00Z</dcterms:modified>
</cp:coreProperties>
</file>