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6B" w:rsidRPr="00E00734" w:rsidRDefault="00E00734" w:rsidP="00E00734">
      <w:pPr>
        <w:jc w:val="center"/>
        <w:rPr>
          <w:b/>
          <w:sz w:val="28"/>
          <w:szCs w:val="28"/>
        </w:rPr>
      </w:pPr>
      <w:r w:rsidRPr="00E00734">
        <w:rPr>
          <w:b/>
          <w:sz w:val="28"/>
          <w:szCs w:val="28"/>
        </w:rPr>
        <w:t>Obec Lhotky</w:t>
      </w:r>
    </w:p>
    <w:p w:rsidR="00E00734" w:rsidRPr="00E00734" w:rsidRDefault="00E00734" w:rsidP="00E00734">
      <w:pPr>
        <w:jc w:val="center"/>
        <w:rPr>
          <w:b/>
          <w:sz w:val="28"/>
          <w:szCs w:val="28"/>
        </w:rPr>
      </w:pPr>
      <w:r w:rsidRPr="00E00734">
        <w:rPr>
          <w:b/>
          <w:sz w:val="28"/>
          <w:szCs w:val="28"/>
        </w:rPr>
        <w:t>Lhotky 39, 294 06 Březno</w:t>
      </w:r>
    </w:p>
    <w:p w:rsidR="00E00734" w:rsidRDefault="00E00734"/>
    <w:p w:rsidR="00E00734" w:rsidRDefault="00E00734">
      <w:r>
        <w:t xml:space="preserve">Oznamujeme v souladu s § 39 </w:t>
      </w:r>
      <w:proofErr w:type="spellStart"/>
      <w:r>
        <w:t>ods</w:t>
      </w:r>
      <w:proofErr w:type="spellEnd"/>
      <w:r>
        <w:t>. 1 zákon č. 128/2000 o obcích záměr prodeje pozemku:</w:t>
      </w:r>
    </w:p>
    <w:p w:rsidR="00E00734" w:rsidRDefault="00E00734">
      <w:proofErr w:type="spellStart"/>
      <w:r>
        <w:t>parc</w:t>
      </w:r>
      <w:proofErr w:type="spellEnd"/>
      <w:r>
        <w:t>. č. 133/2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Lhotky o celkové výměře 986 m2</w:t>
      </w:r>
    </w:p>
    <w:p w:rsidR="00E00734" w:rsidRDefault="00E00734">
      <w:r>
        <w:t>a</w:t>
      </w:r>
    </w:p>
    <w:p w:rsidR="00E00734" w:rsidRDefault="00E00734">
      <w:proofErr w:type="spellStart"/>
      <w:r>
        <w:t>parc</w:t>
      </w:r>
      <w:proofErr w:type="spellEnd"/>
      <w:r>
        <w:t>. č. 553/5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Lhotky o celkové výměře 243 m2</w:t>
      </w:r>
    </w:p>
    <w:p w:rsidR="00E00734" w:rsidRDefault="00E00734"/>
    <w:p w:rsidR="00E00734" w:rsidRDefault="00E00734">
      <w:r>
        <w:t xml:space="preserve">Tento záměr schválilo zastupitelstvo obce na veřejném zasedání dne </w:t>
      </w:r>
      <w:proofErr w:type="gramStart"/>
      <w:r>
        <w:t>6.3.2017</w:t>
      </w:r>
      <w:proofErr w:type="gramEnd"/>
      <w:r>
        <w:t xml:space="preserve"> usnesením č. 2017/3/1</w:t>
      </w:r>
    </w:p>
    <w:p w:rsidR="00E00734" w:rsidRDefault="00E00734"/>
    <w:p w:rsidR="00E00734" w:rsidRDefault="00E00734">
      <w:r>
        <w:t xml:space="preserve">K tomuto záměru je možné se písemně vyjádřit na obecním úřadě do </w:t>
      </w:r>
      <w:proofErr w:type="gramStart"/>
      <w:r>
        <w:t>15ti</w:t>
      </w:r>
      <w:proofErr w:type="gramEnd"/>
      <w:r>
        <w:t xml:space="preserve"> dnů od jeho uveřejnění. </w:t>
      </w:r>
    </w:p>
    <w:p w:rsidR="00E00734" w:rsidRDefault="00E00734"/>
    <w:p w:rsidR="00E00734" w:rsidRDefault="00E00734"/>
    <w:p w:rsidR="00E00734" w:rsidRDefault="00E00734">
      <w:r>
        <w:t xml:space="preserve">Vyvěšeno: </w:t>
      </w:r>
      <w:proofErr w:type="gramStart"/>
      <w:r>
        <w:t>7.3.2017</w:t>
      </w:r>
      <w:proofErr w:type="gramEnd"/>
    </w:p>
    <w:p w:rsidR="00E00734" w:rsidRDefault="00E00734">
      <w:r>
        <w:t xml:space="preserve">Sejmuto: </w:t>
      </w:r>
      <w:proofErr w:type="gramStart"/>
      <w:r>
        <w:t>7.4.2017</w:t>
      </w:r>
      <w:proofErr w:type="gramEnd"/>
    </w:p>
    <w:p w:rsidR="00E00734" w:rsidRDefault="00E00734"/>
    <w:p w:rsidR="00E00734" w:rsidRDefault="00E00734">
      <w:r>
        <w:t xml:space="preserve">Zveřejněno na elektronické úřední desce dne: </w:t>
      </w:r>
      <w:proofErr w:type="gramStart"/>
      <w:r>
        <w:t>7.3.2017</w:t>
      </w:r>
      <w:proofErr w:type="gramEnd"/>
    </w:p>
    <w:p w:rsidR="00A50445" w:rsidRDefault="00A50445"/>
    <w:p w:rsidR="00A50445" w:rsidRDefault="00A50445"/>
    <w:p w:rsidR="00A50445" w:rsidRDefault="00A50445">
      <w:r>
        <w:t>Filip Javůrek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Lucie Mudrochová</w:t>
      </w:r>
    </w:p>
    <w:p w:rsidR="00A50445" w:rsidRDefault="00A50445">
      <w:r>
        <w:t>m</w:t>
      </w:r>
      <w:bookmarkStart w:id="0" w:name="_GoBack"/>
      <w:bookmarkEnd w:id="0"/>
      <w:r>
        <w:t>ístostarosta obce Lhotky</w:t>
      </w:r>
      <w:r>
        <w:tab/>
      </w:r>
      <w:r>
        <w:tab/>
      </w:r>
      <w:r>
        <w:tab/>
      </w:r>
      <w:r>
        <w:tab/>
      </w:r>
      <w:r>
        <w:tab/>
        <w:t>starostka obce Lhotky</w:t>
      </w:r>
    </w:p>
    <w:sectPr w:rsidR="00A50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34"/>
    <w:rsid w:val="00357493"/>
    <w:rsid w:val="00A50445"/>
    <w:rsid w:val="00E00734"/>
    <w:rsid w:val="00F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F0A29-DD8C-4C85-A6E8-C282963F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2017-05-22T17:02:00Z</cp:lastPrinted>
  <dcterms:created xsi:type="dcterms:W3CDTF">2017-05-22T16:56:00Z</dcterms:created>
  <dcterms:modified xsi:type="dcterms:W3CDTF">2017-05-22T17:06:00Z</dcterms:modified>
</cp:coreProperties>
</file>