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4A" w:rsidRPr="00BE4C5A" w:rsidRDefault="00E53628" w:rsidP="00BE4C5A">
      <w:pPr>
        <w:jc w:val="center"/>
        <w:rPr>
          <w:b/>
          <w:sz w:val="28"/>
        </w:rPr>
      </w:pPr>
      <w:r>
        <w:rPr>
          <w:b/>
          <w:sz w:val="28"/>
        </w:rPr>
        <w:t>Zápis č. 1/2017</w:t>
      </w:r>
    </w:p>
    <w:p w:rsidR="006C4D73" w:rsidRPr="00BE4C5A" w:rsidRDefault="006C4D73" w:rsidP="00BE4C5A">
      <w:pPr>
        <w:jc w:val="center"/>
        <w:rPr>
          <w:b/>
        </w:rPr>
      </w:pPr>
      <w:r w:rsidRPr="00BE4C5A">
        <w:rPr>
          <w:b/>
        </w:rPr>
        <w:t>z veřejného zasedání zastupitelstva</w:t>
      </w:r>
    </w:p>
    <w:p w:rsidR="006C4D73" w:rsidRPr="00BE4C5A" w:rsidRDefault="00E53628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>
        <w:rPr>
          <w:b/>
        </w:rPr>
        <w:t>obce Lhotky konaného dne 8. 1. 2017</w:t>
      </w:r>
      <w:r w:rsidR="006C4D73" w:rsidRPr="00BE4C5A">
        <w:rPr>
          <w:b/>
        </w:rPr>
        <w:t xml:space="preserve"> v zasedací místnosti OÚ Lhotky</w:t>
      </w:r>
    </w:p>
    <w:p w:rsidR="00BE4C5A" w:rsidRPr="00BE4C5A" w:rsidRDefault="00BE4C5A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</w:p>
    <w:p w:rsidR="006C4D73" w:rsidRPr="00BE4C5A" w:rsidRDefault="006C4D73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 w:rsidRPr="00BE4C5A">
        <w:rPr>
          <w:b/>
        </w:rPr>
        <w:t>od 18.00 hodin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přítomni: Mudrochová, Pastorková, Brodský, Javůrek, Jonáš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omluveni: Tóthová, Linhart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Program:</w:t>
      </w:r>
      <w:r>
        <w:tab/>
        <w:t>1. Zahájení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 xml:space="preserve">2. </w:t>
      </w:r>
      <w:r w:rsidR="00E53628">
        <w:t>Návrh rozpočtu na r. 2017</w:t>
      </w:r>
    </w:p>
    <w:p w:rsidR="006C4D73" w:rsidRDefault="00E53628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3. Plán akcí na r. 2017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4. Příspěvek pro nezletilé do 15 let na mimoškolní aktivity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  <w:r w:rsidR="00E53628">
        <w:t>5. Střednědobý výhled rozpočtu na roky 2017 - 2018</w:t>
      </w:r>
    </w:p>
    <w:p w:rsidR="006C4D73" w:rsidRDefault="00E53628" w:rsidP="00E53628">
      <w:pPr>
        <w:pStyle w:val="Seznamsodrkami"/>
        <w:numPr>
          <w:ilvl w:val="0"/>
          <w:numId w:val="0"/>
        </w:numPr>
      </w:pPr>
      <w:r>
        <w:t xml:space="preserve">                             6</w:t>
      </w:r>
      <w:r w:rsidR="006C4D73">
        <w:t>. Usnesení</w:t>
      </w:r>
    </w:p>
    <w:p w:rsidR="006C4D73" w:rsidRDefault="00E53628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7</w:t>
      </w:r>
      <w:r w:rsidR="006C4D73">
        <w:t>. Diskuse</w:t>
      </w:r>
    </w:p>
    <w:p w:rsidR="006C4D73" w:rsidRDefault="00E53628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  <w:t xml:space="preserve">              8</w:t>
      </w:r>
      <w:r w:rsidR="006C4D73">
        <w:t>. Závěr</w:t>
      </w:r>
    </w:p>
    <w:p w:rsidR="00BE4C5A" w:rsidRDefault="00BE4C5A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2"/>
        </w:numPr>
        <w:ind w:left="360"/>
      </w:pPr>
      <w:r>
        <w:t>Zahájení provedla paní starostka L. Mudrochová, konstatovala, že je přítomno 5 členů zastupitelstva obce a tudíž je dnešní zasedání usnášení schopné. Zapisovatelkou určila paní N. Pastorkovou a ověřovateli zápisu pana J. Brodského a pana J. Jonáše.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/>
      </w:pPr>
    </w:p>
    <w:p w:rsidR="006C4D73" w:rsidRDefault="006C4D73" w:rsidP="006C4D73">
      <w:pPr>
        <w:pStyle w:val="Seznamsodrkami"/>
        <w:numPr>
          <w:ilvl w:val="0"/>
          <w:numId w:val="2"/>
        </w:numPr>
        <w:ind w:left="360"/>
      </w:pPr>
      <w:r>
        <w:t>Zastupitelstvo obce projednal</w:t>
      </w:r>
      <w:r w:rsidR="00E53628">
        <w:t>o návrh rozpočtu obce na r. 2017</w:t>
      </w:r>
      <w:r>
        <w:t>, tento návrh bude vyvěšen na úřední desce a zveřejněn na elektronické úřední desce obce.</w:t>
      </w:r>
    </w:p>
    <w:p w:rsidR="006C4D73" w:rsidRDefault="006C4D73" w:rsidP="006C4D73">
      <w:pPr>
        <w:pStyle w:val="Odstavecseseznamem"/>
      </w:pPr>
    </w:p>
    <w:p w:rsidR="003D5670" w:rsidRDefault="006C4D73" w:rsidP="003D5670">
      <w:pPr>
        <w:pStyle w:val="Seznamsodrkami"/>
        <w:numPr>
          <w:ilvl w:val="0"/>
          <w:numId w:val="2"/>
        </w:numPr>
        <w:spacing w:after="0"/>
        <w:ind w:left="360"/>
      </w:pPr>
      <w:r>
        <w:t>Zastu</w:t>
      </w:r>
      <w:r w:rsidR="003D5670">
        <w:t xml:space="preserve">pitelstvo obce </w:t>
      </w:r>
      <w:r w:rsidR="00E53628">
        <w:t>projednalo plán akcí na rok 2017</w:t>
      </w:r>
      <w:r w:rsidR="003D5670">
        <w:t xml:space="preserve"> takto: dokončení venkovní hrací plochy a úpravu okolí obecního domu, oprava mís</w:t>
      </w:r>
      <w:r w:rsidR="00E53628">
        <w:t xml:space="preserve">tních komunikacích ve Lhotkách a na </w:t>
      </w:r>
      <w:proofErr w:type="spellStart"/>
      <w:r w:rsidR="00E53628">
        <w:t>Řehnicích</w:t>
      </w:r>
      <w:proofErr w:type="spellEnd"/>
      <w:r w:rsidR="00E53628">
        <w:t>.</w:t>
      </w:r>
    </w:p>
    <w:p w:rsidR="003D5670" w:rsidRDefault="003D5670" w:rsidP="003D5670">
      <w:pPr>
        <w:pStyle w:val="Odstavecseseznamem"/>
      </w:pPr>
    </w:p>
    <w:p w:rsidR="003D5670" w:rsidRDefault="003D5670" w:rsidP="003D5670">
      <w:pPr>
        <w:pStyle w:val="Seznamsodrkami"/>
        <w:numPr>
          <w:ilvl w:val="0"/>
          <w:numId w:val="2"/>
        </w:numPr>
        <w:spacing w:after="0"/>
        <w:ind w:left="360"/>
      </w:pPr>
      <w:r>
        <w:t xml:space="preserve">Zastupitelstvo obce projednalo návrh na příspěvek na mimoškolní činnost dětí do 15 let včetně (tj. pokud nezletilý dovrší v roce 2016 patnáctý rok) a schválilo částku 500,- pro dítě. Podmínkou bude předložení potvrzení o návštěvě organizované mimoškolní činnosti, jedná se o jednorázový příspěvek, který bude proplacen obcí vždy zákonnému zástupci oproti předložení účetního dokladu o úhradě takových nákladů. </w:t>
      </w:r>
    </w:p>
    <w:p w:rsidR="003D5670" w:rsidRDefault="003D5670" w:rsidP="003D5670">
      <w:pPr>
        <w:pStyle w:val="Seznamsodrkami"/>
        <w:numPr>
          <w:ilvl w:val="0"/>
          <w:numId w:val="0"/>
        </w:numPr>
        <w:spacing w:after="0"/>
        <w:ind w:left="360"/>
        <w:rPr>
          <w:lang w:val="en-US"/>
        </w:rPr>
      </w:pPr>
      <w:r>
        <w:t>Příspěvky se vztahují na mimoškolní aktivity ve formě organizované sportovní, zájmové či vzdělávací čin</w:t>
      </w:r>
      <w:r w:rsidR="00E53628">
        <w:t xml:space="preserve">nosti v období </w:t>
      </w:r>
      <w:proofErr w:type="gramStart"/>
      <w:r w:rsidR="00E53628">
        <w:t>1.1</w:t>
      </w:r>
      <w:proofErr w:type="gramEnd"/>
      <w:r w:rsidR="00E53628">
        <w:t>. – 31.12.2017</w:t>
      </w:r>
      <w:r w:rsidR="00BF105B">
        <w:t>.</w:t>
      </w:r>
    </w:p>
    <w:p w:rsidR="00BF105B" w:rsidRDefault="00BF105B" w:rsidP="003D5670">
      <w:pPr>
        <w:pStyle w:val="Seznamsodrkami"/>
        <w:numPr>
          <w:ilvl w:val="0"/>
          <w:numId w:val="0"/>
        </w:numPr>
        <w:spacing w:after="0"/>
        <w:ind w:left="360"/>
        <w:rPr>
          <w:lang w:val="en-US"/>
        </w:rPr>
      </w:pPr>
    </w:p>
    <w:p w:rsidR="00BF105B" w:rsidRDefault="00BF105B" w:rsidP="00BF105B">
      <w:pPr>
        <w:pStyle w:val="Seznamsodrkami"/>
        <w:numPr>
          <w:ilvl w:val="0"/>
          <w:numId w:val="2"/>
        </w:numPr>
        <w:spacing w:after="0"/>
        <w:ind w:left="360"/>
      </w:pPr>
      <w:proofErr w:type="spellStart"/>
      <w:r>
        <w:rPr>
          <w:lang w:val="en-US"/>
        </w:rPr>
        <w:t>Zastupitelstvo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projednal</w:t>
      </w:r>
      <w:r w:rsidR="00E53628">
        <w:rPr>
          <w:lang w:val="en-US"/>
        </w:rPr>
        <w:t>o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střednědobý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výhled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rozpočtu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obce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na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rok</w:t>
      </w:r>
      <w:proofErr w:type="spellEnd"/>
      <w:r w:rsidR="00E53628">
        <w:rPr>
          <w:lang w:val="en-US"/>
        </w:rPr>
        <w:t xml:space="preserve"> 2017 a 2018 </w:t>
      </w:r>
      <w:proofErr w:type="spellStart"/>
      <w:r w:rsidR="00E53628">
        <w:rPr>
          <w:lang w:val="en-US"/>
        </w:rPr>
        <w:t>takto</w:t>
      </w:r>
      <w:proofErr w:type="spellEnd"/>
      <w:r w:rsidR="00E53628">
        <w:rPr>
          <w:lang w:val="en-US"/>
        </w:rPr>
        <w:t xml:space="preserve"> –v </w:t>
      </w:r>
      <w:proofErr w:type="spellStart"/>
      <w:r w:rsidR="00E53628">
        <w:rPr>
          <w:lang w:val="en-US"/>
        </w:rPr>
        <w:t>roce</w:t>
      </w:r>
      <w:proofErr w:type="spellEnd"/>
      <w:r w:rsidR="00E53628">
        <w:rPr>
          <w:lang w:val="en-US"/>
        </w:rPr>
        <w:t xml:space="preserve"> 2017 se </w:t>
      </w:r>
      <w:proofErr w:type="spellStart"/>
      <w:r w:rsidR="00E53628">
        <w:rPr>
          <w:lang w:val="en-US"/>
        </w:rPr>
        <w:t>dokončí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podstatná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část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úprav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místní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komunikace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Lhotky</w:t>
      </w:r>
      <w:proofErr w:type="spellEnd"/>
      <w:r w:rsidR="00E53628">
        <w:rPr>
          <w:lang w:val="en-US"/>
        </w:rPr>
        <w:t xml:space="preserve"> – </w:t>
      </w:r>
      <w:proofErr w:type="spellStart"/>
      <w:r w:rsidR="00E53628">
        <w:rPr>
          <w:lang w:val="en-US"/>
        </w:rPr>
        <w:t>Telibský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dvůr</w:t>
      </w:r>
      <w:proofErr w:type="spellEnd"/>
      <w:r w:rsidR="00E53628">
        <w:rPr>
          <w:lang w:val="en-US"/>
        </w:rPr>
        <w:t xml:space="preserve"> a </w:t>
      </w:r>
      <w:proofErr w:type="gramStart"/>
      <w:r w:rsidR="00E53628">
        <w:rPr>
          <w:lang w:val="en-US"/>
        </w:rPr>
        <w:t xml:space="preserve">proto  </w:t>
      </w:r>
      <w:proofErr w:type="spellStart"/>
      <w:r w:rsidR="00E53628">
        <w:rPr>
          <w:lang w:val="en-US"/>
        </w:rPr>
        <w:t>bude</w:t>
      </w:r>
      <w:proofErr w:type="spellEnd"/>
      <w:proofErr w:type="gram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rozpočet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schodkový</w:t>
      </w:r>
      <w:proofErr w:type="spellEnd"/>
      <w:r w:rsidR="00E53628">
        <w:rPr>
          <w:lang w:val="en-US"/>
        </w:rPr>
        <w:t xml:space="preserve">.  V </w:t>
      </w:r>
      <w:proofErr w:type="spellStart"/>
      <w:r w:rsidR="00E53628">
        <w:rPr>
          <w:lang w:val="en-US"/>
        </w:rPr>
        <w:t>roce</w:t>
      </w:r>
      <w:proofErr w:type="spellEnd"/>
      <w:r w:rsidR="00E53628">
        <w:rPr>
          <w:lang w:val="en-US"/>
        </w:rPr>
        <w:t xml:space="preserve"> 2018 by </w:t>
      </w:r>
      <w:proofErr w:type="spellStart"/>
      <w:r w:rsidR="00E53628">
        <w:rPr>
          <w:lang w:val="en-US"/>
        </w:rPr>
        <w:t>seměl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rozpočet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stanovit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jako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vyrovnaný</w:t>
      </w:r>
      <w:proofErr w:type="spellEnd"/>
      <w:r w:rsidR="00E53628">
        <w:rPr>
          <w:lang w:val="en-US"/>
        </w:rPr>
        <w:t xml:space="preserve">, aby </w:t>
      </w:r>
      <w:proofErr w:type="spellStart"/>
      <w:r w:rsidR="00E53628">
        <w:rPr>
          <w:lang w:val="en-US"/>
        </w:rPr>
        <w:t>byla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zachována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finanční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rezerva</w:t>
      </w:r>
      <w:proofErr w:type="spellEnd"/>
      <w:r w:rsidR="00E53628">
        <w:rPr>
          <w:lang w:val="en-US"/>
        </w:rPr>
        <w:t xml:space="preserve"> pro </w:t>
      </w:r>
      <w:proofErr w:type="spellStart"/>
      <w:r w:rsidR="00E53628">
        <w:rPr>
          <w:lang w:val="en-US"/>
        </w:rPr>
        <w:t>práci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nového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zastupitelstva</w:t>
      </w:r>
      <w:proofErr w:type="spellEnd"/>
      <w:r w:rsidR="00E53628">
        <w:rPr>
          <w:lang w:val="en-US"/>
        </w:rPr>
        <w:t xml:space="preserve"> v </w:t>
      </w:r>
      <w:proofErr w:type="spellStart"/>
      <w:r w:rsidR="00E53628">
        <w:rPr>
          <w:lang w:val="en-US"/>
        </w:rPr>
        <w:t>dalším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volebním</w:t>
      </w:r>
      <w:proofErr w:type="spellEnd"/>
      <w:r w:rsidR="00E53628">
        <w:rPr>
          <w:lang w:val="en-US"/>
        </w:rPr>
        <w:t xml:space="preserve"> </w:t>
      </w:r>
      <w:proofErr w:type="spellStart"/>
      <w:r w:rsidR="00E53628">
        <w:rPr>
          <w:lang w:val="en-US"/>
        </w:rPr>
        <w:t>období</w:t>
      </w:r>
      <w:proofErr w:type="spellEnd"/>
      <w:r w:rsidR="00E53628">
        <w:rPr>
          <w:lang w:val="en-US"/>
        </w:rPr>
        <w:t>.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  <w:ind w:left="360" w:hanging="360"/>
      </w:pPr>
    </w:p>
    <w:p w:rsidR="00E53628" w:rsidRDefault="00E53628" w:rsidP="00725A95">
      <w:pPr>
        <w:pStyle w:val="Seznamsodrkami"/>
        <w:numPr>
          <w:ilvl w:val="0"/>
          <w:numId w:val="0"/>
        </w:numPr>
        <w:spacing w:after="0"/>
        <w:ind w:left="360" w:hanging="360"/>
      </w:pPr>
    </w:p>
    <w:p w:rsidR="00E53628" w:rsidRDefault="00E53628" w:rsidP="00725A95">
      <w:pPr>
        <w:pStyle w:val="Seznamsodrkami"/>
        <w:numPr>
          <w:ilvl w:val="0"/>
          <w:numId w:val="0"/>
        </w:numPr>
        <w:spacing w:after="0"/>
        <w:ind w:left="360" w:hanging="360"/>
      </w:pPr>
    </w:p>
    <w:p w:rsidR="00E53628" w:rsidRDefault="00E53628" w:rsidP="00725A95">
      <w:pPr>
        <w:pStyle w:val="Seznamsodrkami"/>
        <w:numPr>
          <w:ilvl w:val="0"/>
          <w:numId w:val="0"/>
        </w:numPr>
        <w:spacing w:after="0"/>
        <w:ind w:left="360" w:hanging="360"/>
      </w:pPr>
    </w:p>
    <w:p w:rsidR="00BF105B" w:rsidRDefault="00BF105B" w:rsidP="0030717F">
      <w:pPr>
        <w:pStyle w:val="Seznamsodrkami"/>
        <w:numPr>
          <w:ilvl w:val="0"/>
          <w:numId w:val="0"/>
        </w:numPr>
        <w:spacing w:after="0"/>
        <w:ind w:left="36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135BD7" w:rsidRDefault="00135BD7" w:rsidP="00BF105B">
      <w:pPr>
        <w:pStyle w:val="Seznamsodrkami"/>
        <w:numPr>
          <w:ilvl w:val="0"/>
          <w:numId w:val="0"/>
        </w:numPr>
        <w:spacing w:after="0"/>
      </w:pPr>
    </w:p>
    <w:p w:rsidR="00BF105B" w:rsidRPr="00A7433C" w:rsidRDefault="00BF105B" w:rsidP="00BF105B">
      <w:pPr>
        <w:pStyle w:val="Seznamsodrkami"/>
        <w:numPr>
          <w:ilvl w:val="0"/>
          <w:numId w:val="0"/>
        </w:numPr>
        <w:spacing w:after="0"/>
        <w:rPr>
          <w:b/>
          <w:u w:val="single"/>
        </w:rPr>
      </w:pPr>
      <w:r w:rsidRPr="00A7433C">
        <w:rPr>
          <w:b/>
          <w:u w:val="single"/>
        </w:rPr>
        <w:t>Usnesení</w:t>
      </w:r>
      <w:r w:rsidR="00A7433C" w:rsidRPr="00A7433C">
        <w:rPr>
          <w:b/>
          <w:u w:val="single"/>
        </w:rPr>
        <w:t xml:space="preserve"> zastupitelstva obce ze dne </w:t>
      </w:r>
      <w:proofErr w:type="gramStart"/>
      <w:r w:rsidR="00E53628">
        <w:rPr>
          <w:b/>
          <w:u w:val="single"/>
        </w:rPr>
        <w:t>8.1.2017</w:t>
      </w:r>
      <w:proofErr w:type="gramEnd"/>
      <w:r w:rsidR="00E53628">
        <w:rPr>
          <w:b/>
          <w:u w:val="single"/>
        </w:rPr>
        <w:t xml:space="preserve"> – zápis č. 1/2017</w:t>
      </w:r>
      <w:r w:rsidRPr="00A7433C">
        <w:rPr>
          <w:b/>
          <w:u w:val="single"/>
        </w:rPr>
        <w:t>: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Pr="00135BD7" w:rsidRDefault="00BF105B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 w:rsidRPr="00135BD7">
        <w:rPr>
          <w:b/>
        </w:rPr>
        <w:t>č. 2016/1/1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  <w:r>
        <w:t>Zastupitelstvo obce schv</w:t>
      </w:r>
      <w:r w:rsidR="00E53628">
        <w:t>aluje návrh rozpočtu na rok 2017</w:t>
      </w:r>
      <w:r>
        <w:t xml:space="preserve"> 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E4C5A" w:rsidRPr="00E53628" w:rsidRDefault="00BF105B" w:rsidP="00BE4C5A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135BD7" w:rsidRDefault="00135BD7" w:rsidP="00BF105B">
      <w:pPr>
        <w:pStyle w:val="Seznamsodrkami"/>
        <w:numPr>
          <w:ilvl w:val="0"/>
          <w:numId w:val="0"/>
        </w:numPr>
        <w:spacing w:after="0"/>
        <w:rPr>
          <w:b/>
        </w:rPr>
      </w:pPr>
    </w:p>
    <w:p w:rsidR="00BE4C5A" w:rsidRPr="00135BD7" w:rsidRDefault="00E53628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>
        <w:rPr>
          <w:b/>
        </w:rPr>
        <w:t>č. 2016/1/2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F60D0B" w:rsidRDefault="00F60D0B" w:rsidP="00F60D0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příspěvek na mimoškolní činnost dětí do 15 let včetně (tj. pokud nezletilý dovrší v roce 2016 patnáctý rok) a schvaluje částku 500,- pro dítě. Podmínkou je předložení potvrzení o návštěvě organizované mimoškolní činnosti, jedná se o jednorázový příspěvek, který bude proplacen obcí vždy zákonnému zástupci oproti předložení účetního dokladu o úhradě takových nákladů. </w:t>
      </w:r>
    </w:p>
    <w:p w:rsidR="00F60D0B" w:rsidRDefault="00F60D0B" w:rsidP="00F60D0B">
      <w:pPr>
        <w:pStyle w:val="Seznamsodrkami"/>
        <w:numPr>
          <w:ilvl w:val="0"/>
          <w:numId w:val="0"/>
        </w:numPr>
        <w:spacing w:after="0"/>
        <w:rPr>
          <w:lang w:val="en-US"/>
        </w:rPr>
      </w:pPr>
      <w:r>
        <w:t>Příspěvky se vztahují na mimoškolní aktivity ve formě organizované sportovní, zájmové či vzdělávací činn</w:t>
      </w:r>
      <w:r w:rsidR="00E53628">
        <w:t xml:space="preserve">osti v období </w:t>
      </w:r>
      <w:proofErr w:type="gramStart"/>
      <w:r w:rsidR="00E53628">
        <w:t>1.1</w:t>
      </w:r>
      <w:proofErr w:type="gramEnd"/>
      <w:r w:rsidR="00E53628">
        <w:t>. – 31.12.2017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135BD7" w:rsidRDefault="00135BD7" w:rsidP="00BF105B">
      <w:pPr>
        <w:pStyle w:val="Seznamsodrkami"/>
        <w:numPr>
          <w:ilvl w:val="0"/>
          <w:numId w:val="0"/>
        </w:numPr>
        <w:spacing w:after="0"/>
        <w:rPr>
          <w:b/>
        </w:rPr>
      </w:pPr>
    </w:p>
    <w:p w:rsidR="00BE4C5A" w:rsidRPr="00135BD7" w:rsidRDefault="00E53628" w:rsidP="00BF105B">
      <w:pPr>
        <w:pStyle w:val="Seznamsodrkami"/>
        <w:numPr>
          <w:ilvl w:val="0"/>
          <w:numId w:val="0"/>
        </w:numPr>
        <w:spacing w:after="0"/>
        <w:rPr>
          <w:b/>
        </w:rPr>
      </w:pPr>
      <w:r>
        <w:rPr>
          <w:b/>
        </w:rPr>
        <w:t>č. 2016/1/3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</w:t>
      </w:r>
      <w:r w:rsidR="00E53628">
        <w:t>střednědobý výhled rozpočtu na roky 2017 a 2018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E4C5A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E45C9F" w:rsidRDefault="00E45C9F" w:rsidP="00E45C9F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725A95" w:rsidRDefault="00725A95" w:rsidP="00E45C9F">
      <w:pPr>
        <w:pStyle w:val="Seznamsodrkami"/>
        <w:numPr>
          <w:ilvl w:val="0"/>
          <w:numId w:val="0"/>
        </w:numPr>
        <w:spacing w:after="0"/>
      </w:pPr>
    </w:p>
    <w:p w:rsidR="00725A95" w:rsidRDefault="00725A95" w:rsidP="00E45C9F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bookmarkStart w:id="0" w:name="_GoBack"/>
      <w:bookmarkEnd w:id="0"/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Starostka poděkovala všem přítomným za účast a v 19.30 ukončila veřejné zasedání zastupitelstva obce.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Zapsala: N. Pastorková ……………………………………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Ověřovatelé: J. Brodský………………………………</w:t>
      </w:r>
      <w:proofErr w:type="gramStart"/>
      <w:r>
        <w:t>…..</w:t>
      </w:r>
      <w:proofErr w:type="gramEnd"/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ab/>
        <w:t xml:space="preserve">          J. Jonáš………………………………………</w:t>
      </w:r>
    </w:p>
    <w:p w:rsidR="00BE4C5A" w:rsidRPr="003D5670" w:rsidRDefault="00BE4C5A" w:rsidP="00BF105B">
      <w:pPr>
        <w:pStyle w:val="Seznamsodrkami"/>
        <w:numPr>
          <w:ilvl w:val="0"/>
          <w:numId w:val="0"/>
        </w:numPr>
        <w:spacing w:after="0"/>
      </w:pPr>
      <w:r>
        <w:t>Starostka: L. Mudrochová………………………………</w:t>
      </w:r>
    </w:p>
    <w:sectPr w:rsidR="00BE4C5A" w:rsidRPr="003D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BF8AC8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5125AD"/>
    <w:multiLevelType w:val="hybridMultilevel"/>
    <w:tmpl w:val="21F2A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73"/>
    <w:rsid w:val="0002184A"/>
    <w:rsid w:val="00061326"/>
    <w:rsid w:val="00135BD7"/>
    <w:rsid w:val="002751E5"/>
    <w:rsid w:val="002B3DBF"/>
    <w:rsid w:val="0030717F"/>
    <w:rsid w:val="003D5670"/>
    <w:rsid w:val="004E5A9B"/>
    <w:rsid w:val="006550ED"/>
    <w:rsid w:val="006C4D73"/>
    <w:rsid w:val="00725A95"/>
    <w:rsid w:val="007E6832"/>
    <w:rsid w:val="009436B3"/>
    <w:rsid w:val="00977131"/>
    <w:rsid w:val="00A43280"/>
    <w:rsid w:val="00A7433C"/>
    <w:rsid w:val="00AF5C1A"/>
    <w:rsid w:val="00BE4C5A"/>
    <w:rsid w:val="00BF105B"/>
    <w:rsid w:val="00D67A70"/>
    <w:rsid w:val="00E303F5"/>
    <w:rsid w:val="00E45C9F"/>
    <w:rsid w:val="00E53628"/>
    <w:rsid w:val="00F60D0B"/>
    <w:rsid w:val="00F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C3A94-CCB6-4BE8-89B5-5837197F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6C4D73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6C4D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obec</cp:lastModifiedBy>
  <cp:revision>4</cp:revision>
  <cp:lastPrinted>2016-11-05T06:41:00Z</cp:lastPrinted>
  <dcterms:created xsi:type="dcterms:W3CDTF">2018-04-14T08:54:00Z</dcterms:created>
  <dcterms:modified xsi:type="dcterms:W3CDTF">2018-04-14T09:06:00Z</dcterms:modified>
</cp:coreProperties>
</file>