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Default="00195043" w:rsidP="001950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Zpráva o stanovení počtu členů zastupitelstva</w:t>
      </w: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Zastupitelstvo obce Lhotky stanovilo na svém zasedání dne 16. 7. 2014</w:t>
      </w:r>
    </w:p>
    <w:p w:rsidR="00195043" w:rsidRDefault="00195043" w:rsidP="00195043">
      <w:pPr>
        <w:rPr>
          <w:sz w:val="28"/>
          <w:szCs w:val="28"/>
        </w:rPr>
      </w:pPr>
      <w:r>
        <w:rPr>
          <w:sz w:val="28"/>
          <w:szCs w:val="28"/>
        </w:rPr>
        <w:t xml:space="preserve">počet </w:t>
      </w:r>
      <w:proofErr w:type="gramStart"/>
      <w:r>
        <w:rPr>
          <w:sz w:val="28"/>
          <w:szCs w:val="28"/>
        </w:rPr>
        <w:t>členů  zastupitelstva</w:t>
      </w:r>
      <w:proofErr w:type="gramEnd"/>
      <w:r>
        <w:rPr>
          <w:sz w:val="28"/>
          <w:szCs w:val="28"/>
        </w:rPr>
        <w:t xml:space="preserve"> obce na 7.</w:t>
      </w: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Jiří Brodský</w:t>
      </w:r>
    </w:p>
    <w:p w:rsidR="00195043" w:rsidRDefault="00195043" w:rsidP="001950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starosta obce </w:t>
      </w: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  <w:r>
        <w:rPr>
          <w:sz w:val="28"/>
          <w:szCs w:val="28"/>
        </w:rPr>
        <w:t>Ve Lhotkách, dne 16. 7. 2014</w:t>
      </w: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</w:p>
    <w:p w:rsidR="00195043" w:rsidRDefault="00195043" w:rsidP="00195043">
      <w:pPr>
        <w:rPr>
          <w:sz w:val="28"/>
          <w:szCs w:val="28"/>
        </w:rPr>
      </w:pPr>
      <w:r>
        <w:rPr>
          <w:sz w:val="28"/>
          <w:szCs w:val="28"/>
        </w:rPr>
        <w:t>Zveřejněno na úřední desce obce: 18. 7. 2014</w:t>
      </w:r>
    </w:p>
    <w:p w:rsidR="00195043" w:rsidRPr="00195043" w:rsidRDefault="00195043" w:rsidP="00195043">
      <w:pPr>
        <w:rPr>
          <w:sz w:val="28"/>
          <w:szCs w:val="28"/>
        </w:rPr>
      </w:pPr>
      <w:r>
        <w:rPr>
          <w:sz w:val="28"/>
          <w:szCs w:val="28"/>
        </w:rPr>
        <w:t>Zveřejněno na elektronické úřední desce: 18. 7. 2014</w:t>
      </w:r>
    </w:p>
    <w:sectPr w:rsidR="00195043" w:rsidRPr="0019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43"/>
    <w:rsid w:val="00195043"/>
    <w:rsid w:val="00357493"/>
    <w:rsid w:val="00B17A21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A9F59-DAB1-45EC-AEAB-2018FDB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2014-07-23T16:59:00Z</cp:lastPrinted>
  <dcterms:created xsi:type="dcterms:W3CDTF">2014-07-23T18:33:00Z</dcterms:created>
  <dcterms:modified xsi:type="dcterms:W3CDTF">2014-07-23T18:33:00Z</dcterms:modified>
</cp:coreProperties>
</file>